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16"/>
        <w:gridCol w:w="5323"/>
      </w:tblGrid>
      <w:tr w:rsidR="0093546A" w:rsidRPr="00A958AB" w:rsidTr="00256EDB">
        <w:tc>
          <w:tcPr>
            <w:tcW w:w="4500" w:type="dxa"/>
            <w:vAlign w:val="center"/>
          </w:tcPr>
          <w:p w:rsidR="0093546A" w:rsidRPr="00D7571A" w:rsidRDefault="0093546A" w:rsidP="005456C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7571A">
              <w:rPr>
                <w:rFonts w:ascii="Times New Roman" w:hAnsi="Times New Roman"/>
                <w:sz w:val="24"/>
                <w:szCs w:val="24"/>
              </w:rPr>
              <w:t>PHÒNG GD&amp;ĐT TP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7571A">
              <w:rPr>
                <w:rFonts w:ascii="Times New Roman" w:hAnsi="Times New Roman"/>
                <w:sz w:val="24"/>
                <w:szCs w:val="24"/>
              </w:rPr>
              <w:t xml:space="preserve"> QUY NHƠN</w:t>
            </w:r>
            <w:r w:rsidRPr="00D7571A">
              <w:rPr>
                <w:rFonts w:ascii="Times New Roman" w:hAnsi="Times New Roman"/>
                <w:sz w:val="24"/>
                <w:szCs w:val="24"/>
              </w:rPr>
              <w:br/>
            </w:r>
            <w:r w:rsidRPr="00D7571A">
              <w:rPr>
                <w:rFonts w:ascii="Times New Roman" w:hAnsi="Times New Roman"/>
                <w:b/>
                <w:noProof/>
                <w:sz w:val="24"/>
                <w:szCs w:val="24"/>
              </w:rPr>
              <w:t>TRƯỜNG THCS NGUYỄN HUỆ</w:t>
            </w:r>
          </w:p>
        </w:tc>
        <w:tc>
          <w:tcPr>
            <w:tcW w:w="5580" w:type="dxa"/>
            <w:vAlign w:val="center"/>
          </w:tcPr>
          <w:p w:rsidR="0093546A" w:rsidRPr="00D7571A" w:rsidRDefault="0093546A" w:rsidP="002C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1A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7571A">
                  <w:rPr>
                    <w:rFonts w:ascii="Times New Roman" w:hAnsi="Times New Roman"/>
                    <w:b/>
                    <w:bCs/>
                    <w:sz w:val="24"/>
                    <w:szCs w:val="24"/>
                    <w:bdr w:val="none" w:sz="0" w:space="0" w:color="auto" w:frame="1"/>
                  </w:rPr>
                  <w:t>NAM</w:t>
                </w:r>
              </w:smartTag>
            </w:smartTag>
            <w:r w:rsidRPr="00D7571A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D7571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>Độc</w:t>
            </w:r>
            <w:proofErr w:type="spellEnd"/>
            <w:r w:rsidRPr="00D7571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7571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>lập</w:t>
            </w:r>
            <w:proofErr w:type="spellEnd"/>
            <w:r w:rsidRPr="00D7571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 xml:space="preserve"> - </w:t>
            </w:r>
            <w:proofErr w:type="spellStart"/>
            <w:r w:rsidRPr="00D7571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>Tự</w:t>
            </w:r>
            <w:proofErr w:type="spellEnd"/>
            <w:r w:rsidRPr="00D7571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 xml:space="preserve"> do - </w:t>
            </w:r>
            <w:proofErr w:type="spellStart"/>
            <w:r w:rsidRPr="00D7571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>Hạnh</w:t>
            </w:r>
            <w:proofErr w:type="spellEnd"/>
            <w:r w:rsidRPr="00D7571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7571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>phúc</w:t>
            </w:r>
            <w:proofErr w:type="spellEnd"/>
          </w:p>
        </w:tc>
      </w:tr>
    </w:tbl>
    <w:p w:rsidR="0093546A" w:rsidRPr="00A958AB" w:rsidRDefault="009B6DF0" w:rsidP="00D34B0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23495</wp:posOffset>
                </wp:positionV>
                <wp:extent cx="1743075" cy="0"/>
                <wp:effectExtent l="5715" t="8255" r="13335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E3D1D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1.85pt" to="427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JcEgIAACg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23495</wp:posOffset>
                </wp:positionV>
                <wp:extent cx="904875" cy="0"/>
                <wp:effectExtent l="9525" t="8255" r="9525" b="10795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876FC4" id="Straight Connecto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pt,1.85pt" to="143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" strokecolor="#4579b8"/>
            </w:pict>
          </mc:Fallback>
        </mc:AlternateContent>
      </w:r>
    </w:p>
    <w:p w:rsidR="0093546A" w:rsidRPr="00A958AB" w:rsidRDefault="0093546A" w:rsidP="00D34B0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spellStart"/>
      <w:r w:rsidRPr="00A958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Số</w:t>
      </w:r>
      <w:proofErr w:type="spellEnd"/>
      <w:r w:rsidRPr="00A958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:       /TB-THCSNH   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                       </w:t>
      </w:r>
      <w:r w:rsidRPr="00A958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</w:t>
      </w:r>
      <w:proofErr w:type="spellStart"/>
      <w:r w:rsidRPr="00A958AB"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  <w:t>Nguyễn</w:t>
      </w:r>
      <w:proofErr w:type="spellEnd"/>
      <w:r w:rsidRPr="00A958AB"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  <w:t>Huệ</w:t>
      </w:r>
      <w:proofErr w:type="spellEnd"/>
      <w:r w:rsidR="00455D25"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  <w:t xml:space="preserve">, </w:t>
      </w:r>
      <w:proofErr w:type="spellStart"/>
      <w:r w:rsidR="00455D25"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  <w:t>ngày</w:t>
      </w:r>
      <w:proofErr w:type="spellEnd"/>
      <w:r w:rsidR="00455D25"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  <w:t xml:space="preserve"> 15 </w:t>
      </w:r>
      <w:proofErr w:type="spellStart"/>
      <w:r w:rsidR="00455D25"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  <w:t>tháng</w:t>
      </w:r>
      <w:proofErr w:type="spellEnd"/>
      <w:r w:rsidR="00455D25"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  <w:t xml:space="preserve"> 06 </w:t>
      </w:r>
      <w:proofErr w:type="spellStart"/>
      <w:r w:rsidR="00455D25"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  <w:t>năm</w:t>
      </w:r>
      <w:proofErr w:type="spellEnd"/>
      <w:r w:rsidR="00455D25"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  <w:t xml:space="preserve"> 2023</w:t>
      </w:r>
    </w:p>
    <w:p w:rsidR="0093546A" w:rsidRPr="00A958AB" w:rsidRDefault="0093546A" w:rsidP="005848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93546A" w:rsidRPr="00A958AB" w:rsidRDefault="0093546A" w:rsidP="005848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THÔNG BÁO</w:t>
      </w:r>
    </w:p>
    <w:p w:rsidR="0093546A" w:rsidRPr="00A958AB" w:rsidRDefault="0093546A" w:rsidP="005848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Danh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mục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sách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giáo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khoa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lớp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6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được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phê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duyệt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93546A" w:rsidRPr="00A958AB" w:rsidRDefault="0093546A" w:rsidP="005848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spellStart"/>
      <w:proofErr w:type="gram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sử</w:t>
      </w:r>
      <w:proofErr w:type="spellEnd"/>
      <w:proofErr w:type="gram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dụng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tại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trường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THCS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Nguyễn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Huệ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năm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họ</w:t>
      </w:r>
      <w:r w:rsidR="00455D2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c</w:t>
      </w:r>
      <w:proofErr w:type="spellEnd"/>
      <w:r w:rsidR="00455D2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2023-2024</w:t>
      </w:r>
    </w:p>
    <w:p w:rsidR="0093546A" w:rsidRPr="00A958AB" w:rsidRDefault="0093546A" w:rsidP="00B3318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              </w:t>
      </w:r>
    </w:p>
    <w:p w:rsidR="0093546A" w:rsidRPr="00A958AB" w:rsidRDefault="0093546A" w:rsidP="00B3318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 </w:t>
      </w:r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Kính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g</w:t>
      </w:r>
      <w:r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ử</w:t>
      </w:r>
      <w:r w:rsidRPr="00A958AB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i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:  </w:t>
      </w:r>
    </w:p>
    <w:p w:rsidR="0093546A" w:rsidRPr="00A958AB" w:rsidRDefault="0093546A" w:rsidP="00CD794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                 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Phòng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Giáo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dục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và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Đào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tạo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TP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Quy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Nhơn</w:t>
      </w:r>
      <w:proofErr w:type="spellEnd"/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;</w:t>
      </w:r>
    </w:p>
    <w:p w:rsidR="0093546A" w:rsidRPr="00A958AB" w:rsidRDefault="0093546A" w:rsidP="00CD794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                 </w:t>
      </w:r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Đảng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ủy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, UBND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Phường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Quang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Trung</w:t>
      </w:r>
      <w:proofErr w:type="spellEnd"/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;</w:t>
      </w:r>
    </w:p>
    <w:p w:rsidR="0093546A" w:rsidRPr="00A958AB" w:rsidRDefault="0093546A" w:rsidP="00CD794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                  </w:t>
      </w:r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Ban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giám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hiệu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trường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THCS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Nguyễn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Huệ</w:t>
      </w:r>
      <w:proofErr w:type="spellEnd"/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;</w:t>
      </w:r>
    </w:p>
    <w:p w:rsidR="0093546A" w:rsidRPr="00A958AB" w:rsidRDefault="0093546A" w:rsidP="00CD794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                 </w:t>
      </w:r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Ban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đại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diện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Cha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mẹ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học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sinh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và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Cha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mẹ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học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sinh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lớp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5)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trường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Tiểu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học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Quang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Trung</w:t>
      </w:r>
      <w:proofErr w:type="spellEnd"/>
    </w:p>
    <w:p w:rsidR="0093546A" w:rsidRPr="00A958AB" w:rsidRDefault="0093546A" w:rsidP="00CD794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                 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Cán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bộ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giáo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viên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nhân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viên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trường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THCS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Nguyễn</w:t>
      </w:r>
      <w:proofErr w:type="spellEnd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58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Huệ</w:t>
      </w:r>
      <w:proofErr w:type="spellEnd"/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;</w:t>
      </w:r>
    </w:p>
    <w:p w:rsidR="0093546A" w:rsidRPr="00A958AB" w:rsidRDefault="0093546A" w:rsidP="00345BD6">
      <w:pPr>
        <w:pStyle w:val="NormalWeb"/>
        <w:spacing w:before="0" w:beforeAutospacing="0" w:after="0" w:afterAutospacing="0"/>
        <w:jc w:val="both"/>
        <w:rPr>
          <w:rFonts w:eastAsia="Batang"/>
          <w:color w:val="222222"/>
          <w:sz w:val="28"/>
          <w:szCs w:val="28"/>
          <w:lang w:val="pt-BR"/>
        </w:rPr>
      </w:pPr>
      <w:r w:rsidRPr="00A958AB">
        <w:rPr>
          <w:b/>
          <w:bCs/>
          <w:sz w:val="28"/>
          <w:szCs w:val="28"/>
          <w:bdr w:val="none" w:sz="0" w:space="0" w:color="auto" w:frame="1"/>
        </w:rPr>
        <w:t xml:space="preserve">          </w:t>
      </w:r>
      <w:r w:rsidRPr="00A958AB">
        <w:rPr>
          <w:rFonts w:eastAsia="Batang"/>
          <w:color w:val="222222"/>
          <w:sz w:val="28"/>
          <w:szCs w:val="28"/>
          <w:lang w:val="pt-BR"/>
        </w:rPr>
        <w:t>Căn cứ Quyết định số 2270/QĐ-UBND ngày 08/6/2021 của UBND tỉnh Bình Định về việc  phê duyệt sách giáo khoa lớp 2, lớp 6 sử dụng trong cơ sở giáo dục phổ thông trên địa bàn tỉnh Bình Định từ năm họ</w:t>
      </w:r>
      <w:r>
        <w:rPr>
          <w:rFonts w:eastAsia="Batang"/>
          <w:color w:val="222222"/>
          <w:sz w:val="28"/>
          <w:szCs w:val="28"/>
          <w:lang w:val="pt-BR"/>
        </w:rPr>
        <w:t>c 2021-2022;</w:t>
      </w:r>
    </w:p>
    <w:p w:rsidR="0093546A" w:rsidRPr="00A958AB" w:rsidRDefault="0093546A" w:rsidP="002C4511">
      <w:pPr>
        <w:spacing w:after="0" w:line="240" w:lineRule="auto"/>
        <w:jc w:val="both"/>
        <w:rPr>
          <w:rFonts w:ascii="Times New Roman" w:eastAsia="Batang" w:hAnsi="Times New Roman"/>
          <w:color w:val="222222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Căn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 w:rsidRPr="00A95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8AB">
        <w:rPr>
          <w:rFonts w:ascii="Times New Roman" w:hAnsi="Times New Roman"/>
          <w:sz w:val="28"/>
          <w:szCs w:val="28"/>
        </w:rPr>
        <w:t>số</w:t>
      </w:r>
      <w:proofErr w:type="spellEnd"/>
      <w:r w:rsidRPr="00A958AB">
        <w:rPr>
          <w:rFonts w:ascii="Times New Roman" w:hAnsi="Times New Roman"/>
          <w:sz w:val="28"/>
          <w:szCs w:val="28"/>
        </w:rPr>
        <w:t xml:space="preserve"> 478/GDĐT-THCS V/v </w:t>
      </w:r>
      <w:proofErr w:type="spellStart"/>
      <w:r w:rsidRPr="00A958AB">
        <w:rPr>
          <w:rFonts w:ascii="Times New Roman" w:hAnsi="Times New Roman"/>
          <w:sz w:val="28"/>
          <w:szCs w:val="28"/>
        </w:rPr>
        <w:t>hướng</w:t>
      </w:r>
      <w:proofErr w:type="spellEnd"/>
      <w:r w:rsidRPr="00A95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8AB">
        <w:rPr>
          <w:rFonts w:ascii="Times New Roman" w:hAnsi="Times New Roman"/>
          <w:sz w:val="28"/>
          <w:szCs w:val="28"/>
        </w:rPr>
        <w:t>dẫn</w:t>
      </w:r>
      <w:proofErr w:type="spellEnd"/>
      <w:r w:rsidRPr="00A95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8AB">
        <w:rPr>
          <w:rFonts w:ascii="Times New Roman" w:hAnsi="Times New Roman"/>
          <w:sz w:val="28"/>
          <w:szCs w:val="28"/>
        </w:rPr>
        <w:t>chọn</w:t>
      </w:r>
      <w:proofErr w:type="spellEnd"/>
      <w:r w:rsidRPr="00A95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8AB">
        <w:rPr>
          <w:rFonts w:ascii="Times New Roman" w:hAnsi="Times New Roman"/>
          <w:sz w:val="28"/>
          <w:szCs w:val="28"/>
        </w:rPr>
        <w:t>sách</w:t>
      </w:r>
      <w:proofErr w:type="spellEnd"/>
      <w:r w:rsidRPr="00A95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8AB">
        <w:rPr>
          <w:rFonts w:ascii="Times New Roman" w:hAnsi="Times New Roman"/>
          <w:sz w:val="28"/>
          <w:szCs w:val="28"/>
        </w:rPr>
        <w:t>giáo</w:t>
      </w:r>
      <w:proofErr w:type="spellEnd"/>
      <w:r w:rsidRPr="00A95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8AB">
        <w:rPr>
          <w:rFonts w:ascii="Times New Roman" w:hAnsi="Times New Roman"/>
          <w:sz w:val="28"/>
          <w:szCs w:val="28"/>
        </w:rPr>
        <w:t>khoa</w:t>
      </w:r>
      <w:proofErr w:type="spellEnd"/>
      <w:r w:rsidRPr="00A95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8AB">
        <w:rPr>
          <w:rFonts w:ascii="Times New Roman" w:hAnsi="Times New Roman"/>
          <w:sz w:val="28"/>
          <w:szCs w:val="28"/>
        </w:rPr>
        <w:t>lớp</w:t>
      </w:r>
      <w:proofErr w:type="spellEnd"/>
      <w:r w:rsidRPr="00A958AB">
        <w:rPr>
          <w:rFonts w:ascii="Times New Roman" w:hAnsi="Times New Roman"/>
          <w:sz w:val="28"/>
          <w:szCs w:val="28"/>
        </w:rPr>
        <w:t xml:space="preserve"> 6 </w:t>
      </w:r>
      <w:proofErr w:type="spellStart"/>
      <w:r w:rsidRPr="00A958AB">
        <w:rPr>
          <w:rFonts w:ascii="Times New Roman" w:hAnsi="Times New Roman"/>
          <w:sz w:val="28"/>
          <w:szCs w:val="28"/>
        </w:rPr>
        <w:t>sử</w:t>
      </w:r>
      <w:proofErr w:type="spellEnd"/>
      <w:r w:rsidRPr="00A95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8AB">
        <w:rPr>
          <w:rFonts w:ascii="Times New Roman" w:hAnsi="Times New Roman"/>
          <w:sz w:val="28"/>
          <w:szCs w:val="28"/>
        </w:rPr>
        <w:t>dụng</w:t>
      </w:r>
      <w:proofErr w:type="spellEnd"/>
      <w:r w:rsidRPr="00A95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8AB">
        <w:rPr>
          <w:rFonts w:ascii="Times New Roman" w:hAnsi="Times New Roman"/>
          <w:sz w:val="28"/>
          <w:szCs w:val="28"/>
        </w:rPr>
        <w:t>trong</w:t>
      </w:r>
      <w:proofErr w:type="spellEnd"/>
      <w:r w:rsidRPr="00A95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8AB">
        <w:rPr>
          <w:rFonts w:ascii="Times New Roman" w:hAnsi="Times New Roman"/>
          <w:sz w:val="28"/>
          <w:szCs w:val="28"/>
        </w:rPr>
        <w:t>các</w:t>
      </w:r>
      <w:proofErr w:type="spellEnd"/>
      <w:r w:rsidRPr="00A95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8AB">
        <w:rPr>
          <w:rFonts w:ascii="Times New Roman" w:hAnsi="Times New Roman"/>
          <w:sz w:val="28"/>
          <w:szCs w:val="28"/>
        </w:rPr>
        <w:t>cơ</w:t>
      </w:r>
      <w:proofErr w:type="spellEnd"/>
      <w:r w:rsidRPr="00A95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8AB">
        <w:rPr>
          <w:rFonts w:ascii="Times New Roman" w:hAnsi="Times New Roman"/>
          <w:sz w:val="28"/>
          <w:szCs w:val="28"/>
        </w:rPr>
        <w:t>sở</w:t>
      </w:r>
      <w:proofErr w:type="spellEnd"/>
      <w:r w:rsidRPr="00A95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8AB">
        <w:rPr>
          <w:rFonts w:ascii="Times New Roman" w:hAnsi="Times New Roman"/>
          <w:sz w:val="28"/>
          <w:szCs w:val="28"/>
        </w:rPr>
        <w:t>giáo</w:t>
      </w:r>
      <w:proofErr w:type="spellEnd"/>
      <w:r w:rsidRPr="00A95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8AB">
        <w:rPr>
          <w:rFonts w:ascii="Times New Roman" w:hAnsi="Times New Roman"/>
          <w:sz w:val="28"/>
          <w:szCs w:val="28"/>
        </w:rPr>
        <w:t>dục</w:t>
      </w:r>
      <w:proofErr w:type="spellEnd"/>
      <w:r w:rsidRPr="00A95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8AB">
        <w:rPr>
          <w:rFonts w:ascii="Times New Roman" w:hAnsi="Times New Roman"/>
          <w:sz w:val="28"/>
          <w:szCs w:val="28"/>
        </w:rPr>
        <w:t>phổ</w:t>
      </w:r>
      <w:proofErr w:type="spellEnd"/>
      <w:r w:rsidRPr="00A95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8AB">
        <w:rPr>
          <w:rFonts w:ascii="Times New Roman" w:hAnsi="Times New Roman"/>
          <w:sz w:val="28"/>
          <w:szCs w:val="28"/>
        </w:rPr>
        <w:t>thông</w:t>
      </w:r>
      <w:proofErr w:type="spellEnd"/>
      <w:r w:rsidRPr="00A95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8AB">
        <w:rPr>
          <w:rFonts w:ascii="Times New Roman" w:hAnsi="Times New Roman"/>
          <w:sz w:val="28"/>
          <w:szCs w:val="28"/>
        </w:rPr>
        <w:t>từ</w:t>
      </w:r>
      <w:proofErr w:type="spellEnd"/>
      <w:r w:rsidRPr="00A95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8AB">
        <w:rPr>
          <w:rFonts w:ascii="Times New Roman" w:hAnsi="Times New Roman"/>
          <w:sz w:val="28"/>
          <w:szCs w:val="28"/>
        </w:rPr>
        <w:t>năm</w:t>
      </w:r>
      <w:proofErr w:type="spellEnd"/>
      <w:r w:rsidRPr="00A95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8AB">
        <w:rPr>
          <w:rFonts w:ascii="Times New Roman" w:hAnsi="Times New Roman"/>
          <w:sz w:val="28"/>
          <w:szCs w:val="28"/>
        </w:rPr>
        <w:t>học</w:t>
      </w:r>
      <w:proofErr w:type="spellEnd"/>
      <w:r w:rsidRPr="00A958AB">
        <w:rPr>
          <w:rFonts w:ascii="Times New Roman" w:hAnsi="Times New Roman"/>
          <w:sz w:val="28"/>
          <w:szCs w:val="28"/>
        </w:rPr>
        <w:t xml:space="preserve"> 2021-2022</w:t>
      </w:r>
      <w:r>
        <w:rPr>
          <w:rFonts w:ascii="Times New Roman" w:hAnsi="Times New Roman"/>
          <w:sz w:val="28"/>
          <w:szCs w:val="28"/>
        </w:rPr>
        <w:t>;</w:t>
      </w:r>
    </w:p>
    <w:p w:rsidR="0093546A" w:rsidRDefault="0093546A" w:rsidP="002C4511">
      <w:pPr>
        <w:pStyle w:val="NormalWeb"/>
        <w:spacing w:before="0" w:beforeAutospacing="0" w:after="0" w:afterAutospacing="0"/>
        <w:ind w:firstLine="720"/>
        <w:jc w:val="both"/>
        <w:rPr>
          <w:rFonts w:eastAsia="Batang"/>
          <w:color w:val="222222"/>
          <w:sz w:val="28"/>
          <w:szCs w:val="28"/>
          <w:lang w:val="pt-BR"/>
        </w:rPr>
      </w:pPr>
      <w:r w:rsidRPr="00A958AB">
        <w:rPr>
          <w:rFonts w:eastAsia="Batang"/>
          <w:color w:val="222222"/>
          <w:sz w:val="28"/>
          <w:szCs w:val="28"/>
          <w:lang w:val="pt-BR"/>
        </w:rPr>
        <w:t xml:space="preserve">Căn cứ </w:t>
      </w:r>
      <w:r>
        <w:rPr>
          <w:rFonts w:eastAsia="Batang"/>
          <w:color w:val="222222"/>
          <w:sz w:val="28"/>
          <w:szCs w:val="28"/>
          <w:lang w:val="pt-BR"/>
        </w:rPr>
        <w:t>Công văn số 484/GDĐT-THCS về việc hướng dẫn chọn sách giáo khoa lớp 6 sử dụng trong các cơ sở giáo dục phổ thông từ năm học 2021 – 2022;</w:t>
      </w:r>
    </w:p>
    <w:p w:rsidR="0093546A" w:rsidRPr="00A958AB" w:rsidRDefault="0093546A" w:rsidP="002C4511">
      <w:pPr>
        <w:pStyle w:val="NormalWeb"/>
        <w:spacing w:before="0" w:beforeAutospacing="0" w:after="0" w:afterAutospacing="0"/>
        <w:ind w:firstLine="720"/>
        <w:jc w:val="both"/>
        <w:rPr>
          <w:rFonts w:eastAsia="Batang"/>
          <w:color w:val="222222"/>
          <w:sz w:val="28"/>
          <w:szCs w:val="28"/>
          <w:lang w:val="pt-BR"/>
        </w:rPr>
      </w:pPr>
      <w:r w:rsidRPr="00A958AB">
        <w:rPr>
          <w:rFonts w:eastAsia="Batang"/>
          <w:color w:val="222222"/>
          <w:sz w:val="28"/>
          <w:szCs w:val="28"/>
          <w:lang w:val="pt-BR"/>
        </w:rPr>
        <w:t>Nay Trường THCS Nguyễn Huệ thông báo sách giáo khoa lớp 6 được phê duyệt sử dụng trong nhà trường năm họ</w:t>
      </w:r>
      <w:r w:rsidR="00455D25">
        <w:rPr>
          <w:rFonts w:eastAsia="Batang"/>
          <w:color w:val="222222"/>
          <w:sz w:val="28"/>
          <w:szCs w:val="28"/>
          <w:lang w:val="pt-BR"/>
        </w:rPr>
        <w:t>c 2023-2024</w:t>
      </w:r>
      <w:r w:rsidRPr="00A958AB">
        <w:rPr>
          <w:rFonts w:eastAsia="Batang"/>
          <w:color w:val="222222"/>
          <w:sz w:val="28"/>
          <w:szCs w:val="28"/>
          <w:lang w:val="pt-BR"/>
        </w:rPr>
        <w:t xml:space="preserve"> như sau: </w:t>
      </w:r>
    </w:p>
    <w:tbl>
      <w:tblPr>
        <w:tblW w:w="92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180"/>
        <w:gridCol w:w="1172"/>
        <w:gridCol w:w="5140"/>
        <w:gridCol w:w="1273"/>
      </w:tblGrid>
      <w:tr w:rsidR="0093546A" w:rsidRPr="00A958AB" w:rsidTr="00BA4D3C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58AB">
              <w:rPr>
                <w:rFonts w:ascii="Times New Roman" w:hAnsi="Times New Roman"/>
                <w:b/>
                <w:bCs/>
                <w:color w:val="000000"/>
              </w:rPr>
              <w:t>TT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b/>
                <w:bCs/>
                <w:color w:val="000000"/>
              </w:rPr>
              <w:t>Tên</w:t>
            </w:r>
            <w:proofErr w:type="spellEnd"/>
            <w:r w:rsidRPr="00A958A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b/>
                <w:bCs/>
                <w:color w:val="000000"/>
              </w:rPr>
              <w:t>sách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b/>
                <w:bCs/>
                <w:color w:val="000000"/>
              </w:rPr>
              <w:t>Bộ</w:t>
            </w:r>
            <w:proofErr w:type="spellEnd"/>
            <w:r w:rsidRPr="00A958A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b/>
                <w:bCs/>
                <w:color w:val="000000"/>
              </w:rPr>
              <w:t>sách</w:t>
            </w:r>
            <w:proofErr w:type="spellEnd"/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b/>
                <w:bCs/>
                <w:color w:val="000000"/>
              </w:rPr>
              <w:t>Tên</w:t>
            </w:r>
            <w:proofErr w:type="spellEnd"/>
            <w:r w:rsidRPr="00A958A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b/>
                <w:bCs/>
                <w:color w:val="000000"/>
              </w:rPr>
              <w:t>tác</w:t>
            </w:r>
            <w:proofErr w:type="spellEnd"/>
            <w:r w:rsidRPr="00A958A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b/>
                <w:bCs/>
                <w:color w:val="000000"/>
              </w:rPr>
              <w:t>giả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58AB">
              <w:rPr>
                <w:rFonts w:ascii="Times New Roman" w:hAnsi="Times New Roman"/>
                <w:b/>
                <w:bCs/>
                <w:color w:val="000000"/>
              </w:rPr>
              <w:t>NXB</w:t>
            </w:r>
          </w:p>
        </w:tc>
      </w:tr>
      <w:tr w:rsidR="0093546A" w:rsidRPr="00A958AB" w:rsidTr="00BA4D3C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58A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Ngữ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văn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6</w:t>
            </w:r>
            <w:r w:rsidRPr="00A958AB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Tập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Chân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trời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sáng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tạo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Hồng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Nam (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Chủ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biên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Trần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Lê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Duy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Ngọc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Điệp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Minh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Ngọc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Thành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Thi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Ngọc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Thúy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Giáo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dục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r w:rsidRPr="00A958AB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Việt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A958AB">
                  <w:rPr>
                    <w:rFonts w:ascii="Times New Roman" w:hAnsi="Times New Roman"/>
                    <w:color w:val="000000"/>
                  </w:rPr>
                  <w:t>Nam</w:t>
                </w:r>
              </w:smartTag>
            </w:smartTag>
          </w:p>
        </w:tc>
      </w:tr>
      <w:tr w:rsidR="0093546A" w:rsidRPr="00A958AB" w:rsidTr="00BA4D3C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Ngữ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văn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6</w:t>
            </w:r>
            <w:r w:rsidRPr="00A958AB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Tập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Hồng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Nam (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Chủ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biên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Trần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Lê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Duy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Dương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Hồng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Hiếu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Phan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Mạnh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Hùng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Minh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Ngọc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Trần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Tiến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Thành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Thành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Thi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Ngọc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Thúy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Lê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Quang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Trường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Giáo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dục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r w:rsidRPr="00A958AB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Việt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A958AB">
                  <w:rPr>
                    <w:rFonts w:ascii="Times New Roman" w:hAnsi="Times New Roman"/>
                    <w:color w:val="000000"/>
                  </w:rPr>
                  <w:t>Nam</w:t>
                </w:r>
              </w:smartTag>
            </w:smartTag>
          </w:p>
        </w:tc>
      </w:tr>
      <w:tr w:rsidR="0093546A" w:rsidRPr="00A958AB" w:rsidTr="00BA4D3C">
        <w:trPr>
          <w:trHeight w:val="22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Toán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6</w:t>
            </w:r>
            <w:r w:rsidRPr="00A958AB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Tập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Chân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trời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sáng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tạo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Trần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Nam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Dũng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Bùi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Văn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đồng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Tổng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chủ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biên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Vũ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Quốc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Chung,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Trần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Đức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Huyên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đồng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Chủ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biên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Cam,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Hắc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Hải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Văn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Hiển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Chu Thu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Hoàn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Lê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Văn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Hồng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Đặng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Thu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Huệ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Ngô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Hoàng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Long,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Dương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Bửu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Lộc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Trần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Luận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Huỳnh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Ngọc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Thanh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Chu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Cẩm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Thơ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Phạm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Diệu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Thùy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Đặng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Trí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Tín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Giáo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dục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r w:rsidRPr="00A958AB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Việt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A958AB">
                  <w:rPr>
                    <w:rFonts w:ascii="Times New Roman" w:hAnsi="Times New Roman"/>
                    <w:color w:val="000000"/>
                  </w:rPr>
                  <w:t>Nam</w:t>
                </w:r>
              </w:smartTag>
            </w:smartTag>
          </w:p>
        </w:tc>
      </w:tr>
      <w:tr w:rsidR="0093546A" w:rsidRPr="00A958AB" w:rsidTr="00BA4D3C">
        <w:trPr>
          <w:trHeight w:val="22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Toán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6</w:t>
            </w:r>
            <w:r w:rsidRPr="00A958AB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Tập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Trần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Nam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Dũng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Bùi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Văn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đồng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Tổng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Chủ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biên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Vũ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Quốc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Chung,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Trần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Đức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Huyên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đồng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Chủ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biên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Cam,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Hắc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Hải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Văn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Hiển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Chu Thu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Hoàn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Lê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Văn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Hồng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Đặng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Thu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Huệ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Ngô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Hoàng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Long,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Dương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Bửu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Lộc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Trần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Luận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Huỳnh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Ngọc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Thanh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Chu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Cẩm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Thơ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Phạm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Diệu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Thùy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Đặng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Trí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Tín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Giáo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dục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r w:rsidRPr="00A958AB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Việt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A958AB">
                  <w:rPr>
                    <w:rFonts w:ascii="Times New Roman" w:hAnsi="Times New Roman"/>
                    <w:color w:val="000000"/>
                  </w:rPr>
                  <w:t>Nam</w:t>
                </w:r>
              </w:smartTag>
            </w:smartTag>
          </w:p>
        </w:tc>
      </w:tr>
      <w:tr w:rsidR="0093546A" w:rsidRPr="00A958AB" w:rsidTr="00BA4D3C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Tiếng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Anh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  <w:sz w:val="20"/>
                <w:szCs w:val="20"/>
              </w:rPr>
              <w:t>Tiếng</w:t>
            </w:r>
            <w:proofErr w:type="spellEnd"/>
            <w:r w:rsidRPr="00A958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  <w:sz w:val="20"/>
                <w:szCs w:val="20"/>
              </w:rPr>
              <w:t>Anh</w:t>
            </w:r>
            <w:proofErr w:type="spellEnd"/>
            <w:r w:rsidRPr="00A958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i-Learn Smart World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Võ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Đại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Phúc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Tổng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Chủ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biên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kiêm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Chủ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biên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Ngọc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Quyên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Đặng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Đỗ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Thiên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Thanh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Lê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Tuyết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Minh,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Huỳnh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Tuyết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Mai,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Dương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Hoài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Thương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Đại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học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Sư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phạm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TP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Hồ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Chí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Minh</w:t>
            </w:r>
          </w:p>
        </w:tc>
      </w:tr>
      <w:tr w:rsidR="0093546A" w:rsidRPr="00A958AB" w:rsidTr="00BA4D3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Giáo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dục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r w:rsidRPr="00A958AB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công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dân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Kết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nối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tri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thức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với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cuộc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sống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Toan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Tổng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Chủ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biên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Trần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Mai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Phương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Chủ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biên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Hà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An,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Hoàng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Anh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Phạm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Kim Dung,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Thọ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Giáo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dục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r w:rsidRPr="00A958AB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Việt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A958AB">
                  <w:rPr>
                    <w:rFonts w:ascii="Times New Roman" w:hAnsi="Times New Roman"/>
                    <w:color w:val="000000"/>
                  </w:rPr>
                  <w:t>Nam</w:t>
                </w:r>
              </w:smartTag>
            </w:smartTag>
          </w:p>
        </w:tc>
      </w:tr>
      <w:tr w:rsidR="0093546A" w:rsidRPr="00A958AB" w:rsidTr="00BA4D3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Khoa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học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r w:rsidRPr="00A958AB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tự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nhiên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Chân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trời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sáng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tạo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AB">
              <w:rPr>
                <w:rFonts w:ascii="Times New Roman" w:hAnsi="Times New Roman"/>
                <w:color w:val="000000"/>
              </w:rPr>
              <w:t xml:space="preserve">Cao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Cự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Giác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Tổng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Chủ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biên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kiêm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Chủ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biên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Phạm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Hương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Trần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Kim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Ngân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Trần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Ngọc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Thắng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Giáo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dục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r w:rsidRPr="00A958AB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Việt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A958AB">
                  <w:rPr>
                    <w:rFonts w:ascii="Times New Roman" w:hAnsi="Times New Roman"/>
                    <w:color w:val="000000"/>
                  </w:rPr>
                  <w:t>Nam</w:t>
                </w:r>
              </w:smartTag>
            </w:smartTag>
          </w:p>
        </w:tc>
      </w:tr>
      <w:tr w:rsidR="0093546A" w:rsidRPr="00A958AB" w:rsidTr="00BA4D3C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Lịch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sử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và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r w:rsidRPr="00A958AB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Địa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lí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Kết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nối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tri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thức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với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cuộc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sống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Vũ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Minh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Giang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Tổng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chủ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biên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Nghiêm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Đình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Vỳ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Đào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Ngọc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Hùng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đồng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Tổng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Chủ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biên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Đinh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Ngọc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Bảo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Đào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Ngọc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Hùng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đồng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Chủ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biên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Vũ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Hằng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Phan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Ngọc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Huyền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Phạm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Thanh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Huyền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Lê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Huỳnh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Trần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Hồng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Mai,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Hoàng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Anh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Tuấn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Phí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Công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Việt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Giáo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dục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r w:rsidRPr="00A958AB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Việt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A958AB">
                  <w:rPr>
                    <w:rFonts w:ascii="Times New Roman" w:hAnsi="Times New Roman"/>
                    <w:color w:val="000000"/>
                  </w:rPr>
                  <w:t>Nam</w:t>
                </w:r>
              </w:smartTag>
            </w:smartTag>
          </w:p>
        </w:tc>
      </w:tr>
      <w:tr w:rsidR="0093546A" w:rsidRPr="00A958AB" w:rsidTr="00BA4D3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AB">
              <w:rPr>
                <w:rFonts w:ascii="Times New Roman" w:hAnsi="Times New Roman"/>
                <w:color w:val="000000"/>
              </w:rPr>
              <w:t xml:space="preserve">Tin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học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Kết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nối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tri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thức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với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cuộc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sống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Chí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Công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Tổng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Chủ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biên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Hà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Đặng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Cao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Tùng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Chủ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biên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Đinh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Hạnh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Mai,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Hoàng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Mai.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Giáo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dục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r w:rsidRPr="00A958AB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Việt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A958AB">
                  <w:rPr>
                    <w:rFonts w:ascii="Times New Roman" w:hAnsi="Times New Roman"/>
                    <w:color w:val="000000"/>
                  </w:rPr>
                  <w:t>Nam</w:t>
                </w:r>
              </w:smartTag>
            </w:smartTag>
          </w:p>
        </w:tc>
      </w:tr>
      <w:tr w:rsidR="0093546A" w:rsidRPr="00A958AB" w:rsidTr="00BA4D3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Công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nghệ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Chân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trời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sáng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tạo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Bùi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Văn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Hồng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Tổng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Chủ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biên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Cẩm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Vân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Chủ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biên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Trần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Văn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Sỹ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Giáo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dục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r w:rsidRPr="00A958AB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Việt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A958AB">
                  <w:rPr>
                    <w:rFonts w:ascii="Times New Roman" w:hAnsi="Times New Roman"/>
                    <w:color w:val="000000"/>
                  </w:rPr>
                  <w:t>Nam</w:t>
                </w:r>
              </w:smartTag>
            </w:smartTag>
          </w:p>
        </w:tc>
      </w:tr>
      <w:tr w:rsidR="0093546A" w:rsidRPr="00A958AB" w:rsidTr="00BA4D3C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Âm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nhạc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Kết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nối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tri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thức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với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cuộc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sống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Hoàng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Long,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Đỗ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Minh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Chính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đồng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Tổng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Chủ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biên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Vũ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Mai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Lan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Chủ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biên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Bùi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Minh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Hoa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Trần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Bảo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Lân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Trịnh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Oanh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Cao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Sỹ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Anh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Tùng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Thanh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Vân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Giáo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dục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r w:rsidRPr="00A958AB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Việt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A958AB">
                  <w:rPr>
                    <w:rFonts w:ascii="Times New Roman" w:hAnsi="Times New Roman"/>
                    <w:color w:val="000000"/>
                  </w:rPr>
                  <w:t>Nam</w:t>
                </w:r>
              </w:smartTag>
            </w:smartTag>
          </w:p>
        </w:tc>
      </w:tr>
      <w:tr w:rsidR="0093546A" w:rsidRPr="00A958AB" w:rsidTr="00BA4D3C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Mĩ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thuật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Chân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trời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sáng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tạo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Nhung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Xuân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Tiên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đồng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Tổng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Chủ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biên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Tuấn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Cường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Hồng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Ngọc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đồng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Chủ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biên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Quách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Ngọc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An,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Dương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Hải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Đăng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Đức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Giang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Phạm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Ngọc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Mai,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Trần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Đoàn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Thanh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Ngọc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Đàm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Hải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Uyên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Trần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Vân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Giáo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dục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r w:rsidRPr="00A958AB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Việt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A958AB">
                  <w:rPr>
                    <w:rFonts w:ascii="Times New Roman" w:hAnsi="Times New Roman"/>
                    <w:color w:val="000000"/>
                  </w:rPr>
                  <w:t>Nam</w:t>
                </w:r>
              </w:smartTag>
            </w:smartTag>
          </w:p>
        </w:tc>
      </w:tr>
      <w:tr w:rsidR="0093546A" w:rsidRPr="00A958AB" w:rsidTr="00BA4D3C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Giáo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dục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r w:rsidRPr="00A958AB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thể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chất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Kết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nối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tri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thức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với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cuộc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sống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Hồ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Đắc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Sơn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Duy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Quyết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đồng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Tổng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Chủ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biên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Ngô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Việt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Hoàn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Mạnh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Toàn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đồng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Chủ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biên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Vũ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Tuấn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Anh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Hữu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Bính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Xuân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Đoàn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Lê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Trường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Sơn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Chấn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Hải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Đỗ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Mạnh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Hưng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Lê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Chí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Nhân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Phạm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Hoài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Quyên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Phạm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Mai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Vương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Giáo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dục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r w:rsidRPr="00A958AB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Việt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A958AB">
                  <w:rPr>
                    <w:rFonts w:ascii="Times New Roman" w:hAnsi="Times New Roman"/>
                    <w:color w:val="000000"/>
                  </w:rPr>
                  <w:t>Nam</w:t>
                </w:r>
              </w:smartTag>
            </w:smartTag>
          </w:p>
        </w:tc>
      </w:tr>
      <w:tr w:rsidR="0093546A" w:rsidRPr="00A958AB" w:rsidTr="00BA4D3C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Hoạt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động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trải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nghiệm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Hướng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br/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nghiệp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Kết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nối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tri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thức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với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cuộc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sống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Lưu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Thu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Thủy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Bùi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Sỹ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Tụng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đồng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Tổng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Chủ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biên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Hoàng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Hạnh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Việt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Nga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Trần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Thu (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đồng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Chủ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biên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Vũ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Lan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Anh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Thanh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Bình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Lê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Văn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Cầu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Dương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Thu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Hà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Tạ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Văn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Hai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Thu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Hương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Lê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Luận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Thanh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Mai,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Hồng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Thuận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Lê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Thanh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Thủy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Giáo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dục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r w:rsidRPr="00A958AB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Việt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A958AB">
                  <w:rPr>
                    <w:rFonts w:ascii="Times New Roman" w:hAnsi="Times New Roman"/>
                    <w:color w:val="000000"/>
                  </w:rPr>
                  <w:t>Nam</w:t>
                </w:r>
              </w:smartTag>
            </w:smartTag>
          </w:p>
        </w:tc>
      </w:tr>
      <w:tr w:rsidR="0093546A" w:rsidRPr="00A958AB" w:rsidTr="00BA4D3C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Giáo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r w:rsidRPr="00A958AB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dục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địa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phương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Bình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Định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r w:rsidRPr="00A958AB">
              <w:rPr>
                <w:rFonts w:ascii="Times New Roman" w:hAnsi="Times New Roman"/>
                <w:color w:val="000000"/>
              </w:rPr>
              <w:br/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lớp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46A" w:rsidRPr="00A958AB" w:rsidRDefault="0093546A">
            <w:pPr>
              <w:rPr>
                <w:rFonts w:ascii="Times New Roman" w:hAnsi="Times New Roman"/>
                <w:color w:val="000000"/>
              </w:rPr>
            </w:pPr>
            <w:r w:rsidRPr="00A958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46A" w:rsidRPr="00A958AB" w:rsidRDefault="009354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Đào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Đức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Tuấn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Tổng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chủ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biên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Lê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Điển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Chủ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biên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Trần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Văn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Năng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Huỳnh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Tấn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Châu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Hoàng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Chiến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Phan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Chí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Quốc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Hùng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Trần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Văn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Minh,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Hồ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Thị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Minh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Phụng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Đình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Sim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Quách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Huyền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Trân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Lê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Ngọc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Vịnh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A958AB" w:rsidRDefault="00935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58AB">
              <w:rPr>
                <w:rFonts w:ascii="Times New Roman" w:hAnsi="Times New Roman"/>
                <w:color w:val="000000"/>
              </w:rPr>
              <w:t>Sở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GDĐT </w:t>
            </w:r>
            <w:r w:rsidRPr="00A958AB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Bình</w:t>
            </w:r>
            <w:proofErr w:type="spellEnd"/>
            <w:r w:rsidRPr="00A95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8AB">
              <w:rPr>
                <w:rFonts w:ascii="Times New Roman" w:hAnsi="Times New Roman"/>
                <w:color w:val="000000"/>
              </w:rPr>
              <w:t>Định</w:t>
            </w:r>
            <w:proofErr w:type="spellEnd"/>
          </w:p>
        </w:tc>
      </w:tr>
    </w:tbl>
    <w:p w:rsidR="0093546A" w:rsidRPr="00A958AB" w:rsidRDefault="0093546A" w:rsidP="00D12A8B">
      <w:pPr>
        <w:pStyle w:val="NormalWeb"/>
        <w:spacing w:before="0" w:beforeAutospacing="0" w:after="0" w:afterAutospacing="0"/>
        <w:jc w:val="both"/>
        <w:rPr>
          <w:rFonts w:eastAsia="Batang"/>
          <w:color w:val="222222"/>
          <w:sz w:val="28"/>
          <w:szCs w:val="28"/>
          <w:lang w:val="pt-BR"/>
        </w:rPr>
      </w:pPr>
    </w:p>
    <w:p w:rsidR="0093546A" w:rsidRPr="00A958AB" w:rsidRDefault="0093546A" w:rsidP="002C4511">
      <w:pPr>
        <w:pStyle w:val="NormalWeb"/>
        <w:spacing w:before="0" w:beforeAutospacing="0" w:after="0" w:afterAutospacing="0"/>
        <w:ind w:firstLine="720"/>
        <w:jc w:val="both"/>
        <w:rPr>
          <w:rFonts w:eastAsia="Batang"/>
          <w:b/>
          <w:color w:val="222222"/>
          <w:sz w:val="28"/>
          <w:szCs w:val="28"/>
          <w:lang w:val="pt-BR"/>
        </w:rPr>
      </w:pPr>
      <w:r w:rsidRPr="00A958AB">
        <w:rPr>
          <w:rFonts w:eastAsia="Batang"/>
          <w:b/>
          <w:color w:val="222222"/>
          <w:sz w:val="28"/>
          <w:szCs w:val="28"/>
          <w:lang w:val="pt-BR"/>
        </w:rPr>
        <w:t xml:space="preserve">Nơi nhận:                                                </w:t>
      </w:r>
      <w:r>
        <w:rPr>
          <w:rFonts w:eastAsia="Batang"/>
          <w:b/>
          <w:color w:val="222222"/>
          <w:sz w:val="28"/>
          <w:szCs w:val="28"/>
          <w:lang w:val="pt-BR"/>
        </w:rPr>
        <w:t xml:space="preserve">              </w:t>
      </w:r>
      <w:r w:rsidRPr="00A958AB">
        <w:rPr>
          <w:rFonts w:eastAsia="Batang"/>
          <w:b/>
          <w:color w:val="222222"/>
          <w:sz w:val="28"/>
          <w:szCs w:val="28"/>
          <w:lang w:val="pt-BR"/>
        </w:rPr>
        <w:t>HIỆU TRƯỞNG</w:t>
      </w:r>
    </w:p>
    <w:p w:rsidR="0093546A" w:rsidRPr="00812199" w:rsidRDefault="0093546A" w:rsidP="00812199">
      <w:pPr>
        <w:shd w:val="clear" w:color="auto" w:fill="FFFFFF"/>
        <w:tabs>
          <w:tab w:val="left" w:pos="664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pt-BR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pt-BR"/>
        </w:rPr>
        <w:t xml:space="preserve">- </w:t>
      </w:r>
      <w:r w:rsidRPr="00A958AB">
        <w:rPr>
          <w:rFonts w:ascii="Times New Roman" w:hAnsi="Times New Roman"/>
          <w:bCs/>
          <w:sz w:val="24"/>
          <w:szCs w:val="24"/>
          <w:bdr w:val="none" w:sz="0" w:space="0" w:color="auto" w:frame="1"/>
          <w:lang w:val="pt-BR"/>
        </w:rPr>
        <w:t>Phòng GD&amp;ĐT TP Quy Nhơn;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pt-BR"/>
        </w:rPr>
        <w:t xml:space="preserve">                                                     </w:t>
      </w:r>
      <w:bookmarkStart w:id="0" w:name="_GoBack"/>
      <w:bookmarkEnd w:id="0"/>
    </w:p>
    <w:p w:rsidR="0093546A" w:rsidRPr="00A958AB" w:rsidRDefault="0093546A" w:rsidP="00345BD6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pt-BR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pt-BR"/>
        </w:rPr>
        <w:t xml:space="preserve">- </w:t>
      </w:r>
      <w:r w:rsidRPr="00A958AB">
        <w:rPr>
          <w:rFonts w:ascii="Times New Roman" w:hAnsi="Times New Roman"/>
          <w:bCs/>
          <w:sz w:val="24"/>
          <w:szCs w:val="24"/>
          <w:bdr w:val="none" w:sz="0" w:space="0" w:color="auto" w:frame="1"/>
          <w:lang w:val="pt-BR"/>
        </w:rPr>
        <w:t>Đảng ủy, UBND Phường Quang Trung;</w:t>
      </w:r>
    </w:p>
    <w:p w:rsidR="0093546A" w:rsidRPr="00A958AB" w:rsidRDefault="0093546A" w:rsidP="00345BD6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pt-BR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pt-BR"/>
        </w:rPr>
        <w:t xml:space="preserve">- </w:t>
      </w:r>
      <w:r w:rsidRPr="00A958AB">
        <w:rPr>
          <w:rFonts w:ascii="Times New Roman" w:hAnsi="Times New Roman"/>
          <w:bCs/>
          <w:sz w:val="24"/>
          <w:szCs w:val="24"/>
          <w:bdr w:val="none" w:sz="0" w:space="0" w:color="auto" w:frame="1"/>
          <w:lang w:val="pt-BR"/>
        </w:rPr>
        <w:t>Bân giám hiệu trường THCS Nguyễn Huệ;</w:t>
      </w:r>
    </w:p>
    <w:p w:rsidR="0093546A" w:rsidRPr="00A958AB" w:rsidRDefault="0093546A" w:rsidP="00345BD6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pt-BR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pt-BR"/>
        </w:rPr>
        <w:t xml:space="preserve">- </w:t>
      </w:r>
      <w:r w:rsidRPr="00A958AB">
        <w:rPr>
          <w:rFonts w:ascii="Times New Roman" w:hAnsi="Times New Roman"/>
          <w:bCs/>
          <w:sz w:val="24"/>
          <w:szCs w:val="24"/>
          <w:bdr w:val="none" w:sz="0" w:space="0" w:color="auto" w:frame="1"/>
          <w:lang w:val="pt-BR"/>
        </w:rPr>
        <w:t>Ban đại diện Cha mẹ học sinh và</w:t>
      </w:r>
    </w:p>
    <w:p w:rsidR="0093546A" w:rsidRPr="00A958AB" w:rsidRDefault="0093546A" w:rsidP="00345BD6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pt-BR"/>
        </w:rPr>
      </w:pPr>
      <w:r w:rsidRPr="00A958AB">
        <w:rPr>
          <w:rFonts w:ascii="Times New Roman" w:hAnsi="Times New Roman"/>
          <w:bCs/>
          <w:sz w:val="24"/>
          <w:szCs w:val="24"/>
          <w:bdr w:val="none" w:sz="0" w:space="0" w:color="auto" w:frame="1"/>
          <w:lang w:val="pt-BR"/>
        </w:rPr>
        <w:t xml:space="preserve"> Cha mẹ học sinh (lớp 5) trường Tiểu học Quang Trung.</w:t>
      </w:r>
    </w:p>
    <w:p w:rsidR="0093546A" w:rsidRPr="00A958AB" w:rsidRDefault="0093546A" w:rsidP="002C4511">
      <w:pPr>
        <w:pStyle w:val="NormalWeb"/>
        <w:spacing w:before="0" w:beforeAutospacing="0" w:after="0" w:afterAutospacing="0"/>
        <w:ind w:firstLine="720"/>
        <w:jc w:val="both"/>
        <w:rPr>
          <w:rFonts w:eastAsia="Batang"/>
          <w:color w:val="222222"/>
          <w:lang w:val="pt-BR"/>
        </w:rPr>
      </w:pPr>
    </w:p>
    <w:p w:rsidR="0093546A" w:rsidRPr="00A958AB" w:rsidRDefault="0093546A" w:rsidP="002C4511">
      <w:pPr>
        <w:pStyle w:val="NormalWeb"/>
        <w:spacing w:before="0" w:beforeAutospacing="0" w:after="0" w:afterAutospacing="0"/>
        <w:ind w:firstLine="720"/>
        <w:jc w:val="both"/>
        <w:rPr>
          <w:rFonts w:eastAsia="Batang"/>
          <w:color w:val="222222"/>
          <w:sz w:val="28"/>
          <w:szCs w:val="28"/>
          <w:lang w:val="pt-BR"/>
        </w:rPr>
      </w:pPr>
    </w:p>
    <w:p w:rsidR="0093546A" w:rsidRPr="00A958AB" w:rsidRDefault="0093546A" w:rsidP="002C4511">
      <w:pPr>
        <w:pStyle w:val="NormalWeb"/>
        <w:spacing w:before="0" w:beforeAutospacing="0" w:after="0" w:afterAutospacing="0"/>
        <w:ind w:firstLine="720"/>
        <w:jc w:val="both"/>
        <w:rPr>
          <w:rFonts w:eastAsia="Batang"/>
          <w:color w:val="222222"/>
          <w:sz w:val="28"/>
          <w:szCs w:val="28"/>
          <w:lang w:val="pt-BR"/>
        </w:rPr>
      </w:pPr>
    </w:p>
    <w:p w:rsidR="0093546A" w:rsidRPr="00A958AB" w:rsidRDefault="0093546A" w:rsidP="002C4511">
      <w:pPr>
        <w:pStyle w:val="NormalWeb"/>
        <w:spacing w:before="0" w:beforeAutospacing="0" w:after="0" w:afterAutospacing="0"/>
        <w:ind w:firstLine="720"/>
        <w:jc w:val="both"/>
        <w:rPr>
          <w:rFonts w:eastAsia="Batang"/>
          <w:color w:val="222222"/>
          <w:sz w:val="28"/>
          <w:szCs w:val="28"/>
          <w:lang w:val="pt-BR"/>
        </w:rPr>
      </w:pPr>
    </w:p>
    <w:p w:rsidR="0093546A" w:rsidRPr="00A958AB" w:rsidRDefault="0093546A" w:rsidP="002C4511">
      <w:pPr>
        <w:pStyle w:val="NormalWeb"/>
        <w:spacing w:before="0" w:beforeAutospacing="0" w:after="0" w:afterAutospacing="0"/>
        <w:ind w:firstLine="720"/>
        <w:jc w:val="both"/>
        <w:rPr>
          <w:rFonts w:eastAsia="Batang"/>
          <w:color w:val="222222"/>
          <w:sz w:val="28"/>
          <w:szCs w:val="28"/>
          <w:lang w:val="pt-BR"/>
        </w:rPr>
      </w:pPr>
    </w:p>
    <w:p w:rsidR="0093546A" w:rsidRPr="00A958AB" w:rsidRDefault="0093546A" w:rsidP="002C4511">
      <w:pPr>
        <w:pStyle w:val="NormalWeb"/>
        <w:spacing w:before="0" w:beforeAutospacing="0" w:after="0" w:afterAutospacing="0"/>
        <w:ind w:firstLine="720"/>
        <w:jc w:val="both"/>
        <w:rPr>
          <w:rFonts w:eastAsia="Batang"/>
          <w:color w:val="222222"/>
          <w:sz w:val="28"/>
          <w:szCs w:val="28"/>
          <w:lang w:val="pt-BR"/>
        </w:rPr>
      </w:pPr>
    </w:p>
    <w:p w:rsidR="0093546A" w:rsidRPr="00A958AB" w:rsidRDefault="0093546A" w:rsidP="00303425">
      <w:pP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sectPr w:rsidR="0093546A" w:rsidRPr="00A958AB" w:rsidSect="0055017B">
      <w:headerReference w:type="default" r:id="rId8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5C" w:rsidRDefault="00F8465C" w:rsidP="00352D31">
      <w:pPr>
        <w:spacing w:after="0" w:line="240" w:lineRule="auto"/>
      </w:pPr>
      <w:r>
        <w:separator/>
      </w:r>
    </w:p>
  </w:endnote>
  <w:endnote w:type="continuationSeparator" w:id="0">
    <w:p w:rsidR="00F8465C" w:rsidRDefault="00F8465C" w:rsidP="0035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5C" w:rsidRDefault="00F8465C" w:rsidP="00352D31">
      <w:pPr>
        <w:spacing w:after="0" w:line="240" w:lineRule="auto"/>
      </w:pPr>
      <w:r>
        <w:separator/>
      </w:r>
    </w:p>
  </w:footnote>
  <w:footnote w:type="continuationSeparator" w:id="0">
    <w:p w:rsidR="00F8465C" w:rsidRDefault="00F8465C" w:rsidP="00352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6A" w:rsidRDefault="0093546A" w:rsidP="00352D31">
    <w:pPr>
      <w:pStyle w:val="Header"/>
      <w:jc w:val="center"/>
    </w:pPr>
    <w:r w:rsidRPr="00352D31">
      <w:rPr>
        <w:rFonts w:ascii="Times New Roman" w:hAnsi="Times New Roman"/>
      </w:rPr>
      <w:fldChar w:fldCharType="begin"/>
    </w:r>
    <w:r w:rsidRPr="00352D31">
      <w:rPr>
        <w:rFonts w:ascii="Times New Roman" w:hAnsi="Times New Roman"/>
      </w:rPr>
      <w:instrText xml:space="preserve"> PAGE   \* MERGEFORMAT </w:instrText>
    </w:r>
    <w:r w:rsidRPr="00352D31">
      <w:rPr>
        <w:rFonts w:ascii="Times New Roman" w:hAnsi="Times New Roman"/>
      </w:rPr>
      <w:fldChar w:fldCharType="separate"/>
    </w:r>
    <w:r w:rsidR="00B703F7">
      <w:rPr>
        <w:rFonts w:ascii="Times New Roman" w:hAnsi="Times New Roman"/>
        <w:noProof/>
      </w:rPr>
      <w:t>3</w:t>
    </w:r>
    <w:r w:rsidRPr="00352D3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7921"/>
    <w:multiLevelType w:val="hybridMultilevel"/>
    <w:tmpl w:val="5F50D7C0"/>
    <w:lvl w:ilvl="0" w:tplc="59D00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04874"/>
    <w:multiLevelType w:val="multilevel"/>
    <w:tmpl w:val="98F22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122804"/>
    <w:multiLevelType w:val="hybridMultilevel"/>
    <w:tmpl w:val="9A38D47E"/>
    <w:lvl w:ilvl="0" w:tplc="A1584C6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007117"/>
    <w:multiLevelType w:val="hybridMultilevel"/>
    <w:tmpl w:val="68B8C8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2D2C9C"/>
    <w:multiLevelType w:val="hybridMultilevel"/>
    <w:tmpl w:val="7D54A41A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E6522F"/>
    <w:multiLevelType w:val="multilevel"/>
    <w:tmpl w:val="578AD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36"/>
    <w:rsid w:val="00031F06"/>
    <w:rsid w:val="00086B79"/>
    <w:rsid w:val="00097272"/>
    <w:rsid w:val="000F36F9"/>
    <w:rsid w:val="000F7FB0"/>
    <w:rsid w:val="00100ED0"/>
    <w:rsid w:val="00124F3E"/>
    <w:rsid w:val="001358C4"/>
    <w:rsid w:val="00166FBC"/>
    <w:rsid w:val="001B4172"/>
    <w:rsid w:val="001D1C43"/>
    <w:rsid w:val="00200FBD"/>
    <w:rsid w:val="00203DBA"/>
    <w:rsid w:val="00213BBB"/>
    <w:rsid w:val="0021456C"/>
    <w:rsid w:val="0021789F"/>
    <w:rsid w:val="0023494A"/>
    <w:rsid w:val="00256EDB"/>
    <w:rsid w:val="00263596"/>
    <w:rsid w:val="0027105B"/>
    <w:rsid w:val="002C0DA3"/>
    <w:rsid w:val="002C4511"/>
    <w:rsid w:val="002D073B"/>
    <w:rsid w:val="002E0166"/>
    <w:rsid w:val="002F2B01"/>
    <w:rsid w:val="00303425"/>
    <w:rsid w:val="00324250"/>
    <w:rsid w:val="00335BB3"/>
    <w:rsid w:val="00345BD6"/>
    <w:rsid w:val="00352D31"/>
    <w:rsid w:val="003572CC"/>
    <w:rsid w:val="003D51F3"/>
    <w:rsid w:val="003D6D22"/>
    <w:rsid w:val="003F040F"/>
    <w:rsid w:val="003F5040"/>
    <w:rsid w:val="00411169"/>
    <w:rsid w:val="00411A1F"/>
    <w:rsid w:val="00416E3D"/>
    <w:rsid w:val="00424BE9"/>
    <w:rsid w:val="00455946"/>
    <w:rsid w:val="00455D25"/>
    <w:rsid w:val="00476166"/>
    <w:rsid w:val="00490AE2"/>
    <w:rsid w:val="0049488E"/>
    <w:rsid w:val="00495882"/>
    <w:rsid w:val="0049688F"/>
    <w:rsid w:val="004E6A9D"/>
    <w:rsid w:val="004E78D3"/>
    <w:rsid w:val="004F39BB"/>
    <w:rsid w:val="004F4BE3"/>
    <w:rsid w:val="005456CB"/>
    <w:rsid w:val="0055017B"/>
    <w:rsid w:val="00574A91"/>
    <w:rsid w:val="005848C9"/>
    <w:rsid w:val="005A472B"/>
    <w:rsid w:val="005B5536"/>
    <w:rsid w:val="005D7C05"/>
    <w:rsid w:val="005F6D1F"/>
    <w:rsid w:val="006610FC"/>
    <w:rsid w:val="00692F70"/>
    <w:rsid w:val="0069684F"/>
    <w:rsid w:val="006A37EE"/>
    <w:rsid w:val="006B1AF3"/>
    <w:rsid w:val="006C54C2"/>
    <w:rsid w:val="006E17CD"/>
    <w:rsid w:val="006E500B"/>
    <w:rsid w:val="006F63F2"/>
    <w:rsid w:val="0071452F"/>
    <w:rsid w:val="0072750E"/>
    <w:rsid w:val="00742BE5"/>
    <w:rsid w:val="00750601"/>
    <w:rsid w:val="00762974"/>
    <w:rsid w:val="00783729"/>
    <w:rsid w:val="007F02CF"/>
    <w:rsid w:val="00804955"/>
    <w:rsid w:val="00806C9F"/>
    <w:rsid w:val="00812199"/>
    <w:rsid w:val="00826294"/>
    <w:rsid w:val="00840103"/>
    <w:rsid w:val="00845F69"/>
    <w:rsid w:val="00846008"/>
    <w:rsid w:val="008521D3"/>
    <w:rsid w:val="008B2788"/>
    <w:rsid w:val="008C5C0B"/>
    <w:rsid w:val="008F20B1"/>
    <w:rsid w:val="008F5176"/>
    <w:rsid w:val="009055C3"/>
    <w:rsid w:val="00924B00"/>
    <w:rsid w:val="0092579A"/>
    <w:rsid w:val="009318BE"/>
    <w:rsid w:val="0093546A"/>
    <w:rsid w:val="00942F97"/>
    <w:rsid w:val="00944FDA"/>
    <w:rsid w:val="00960037"/>
    <w:rsid w:val="0098198E"/>
    <w:rsid w:val="009B6DF0"/>
    <w:rsid w:val="009E5186"/>
    <w:rsid w:val="009F6C11"/>
    <w:rsid w:val="00A06B56"/>
    <w:rsid w:val="00A23912"/>
    <w:rsid w:val="00A43BBB"/>
    <w:rsid w:val="00A53FC2"/>
    <w:rsid w:val="00A958AB"/>
    <w:rsid w:val="00AC6004"/>
    <w:rsid w:val="00AD4C5F"/>
    <w:rsid w:val="00B11046"/>
    <w:rsid w:val="00B138A0"/>
    <w:rsid w:val="00B211AC"/>
    <w:rsid w:val="00B21FF9"/>
    <w:rsid w:val="00B3318C"/>
    <w:rsid w:val="00B6496E"/>
    <w:rsid w:val="00B703F7"/>
    <w:rsid w:val="00B73B22"/>
    <w:rsid w:val="00B87294"/>
    <w:rsid w:val="00BA345D"/>
    <w:rsid w:val="00BA4D3C"/>
    <w:rsid w:val="00BB5C19"/>
    <w:rsid w:val="00BC44D2"/>
    <w:rsid w:val="00BC68FA"/>
    <w:rsid w:val="00BE1641"/>
    <w:rsid w:val="00C27CAA"/>
    <w:rsid w:val="00C303E8"/>
    <w:rsid w:val="00C30567"/>
    <w:rsid w:val="00C41A72"/>
    <w:rsid w:val="00C4712F"/>
    <w:rsid w:val="00C84300"/>
    <w:rsid w:val="00C96B03"/>
    <w:rsid w:val="00CD54F6"/>
    <w:rsid w:val="00CD7946"/>
    <w:rsid w:val="00D033FC"/>
    <w:rsid w:val="00D12A8B"/>
    <w:rsid w:val="00D30820"/>
    <w:rsid w:val="00D34B09"/>
    <w:rsid w:val="00D70C9A"/>
    <w:rsid w:val="00D7571A"/>
    <w:rsid w:val="00D84D66"/>
    <w:rsid w:val="00D85D4A"/>
    <w:rsid w:val="00DC1107"/>
    <w:rsid w:val="00DC2169"/>
    <w:rsid w:val="00DE3989"/>
    <w:rsid w:val="00E11D0B"/>
    <w:rsid w:val="00E56F08"/>
    <w:rsid w:val="00E63459"/>
    <w:rsid w:val="00E742B3"/>
    <w:rsid w:val="00ED74B7"/>
    <w:rsid w:val="00F27E3F"/>
    <w:rsid w:val="00F31D24"/>
    <w:rsid w:val="00F45F6C"/>
    <w:rsid w:val="00F54990"/>
    <w:rsid w:val="00F65BEA"/>
    <w:rsid w:val="00F8465C"/>
    <w:rsid w:val="00FB1D1C"/>
    <w:rsid w:val="00FD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2F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3F0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3F0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F040F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F040F"/>
    <w:rPr>
      <w:rFonts w:ascii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3F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50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2F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42F97"/>
    <w:rPr>
      <w:rFonts w:cs="Times New Roman"/>
      <w:b/>
      <w:bCs/>
    </w:rPr>
  </w:style>
  <w:style w:type="character" w:customStyle="1" w:styleId="Vnbnnidung2">
    <w:name w:val="Văn bản nội dung (2)_"/>
    <w:basedOn w:val="DefaultParagraphFont"/>
    <w:link w:val="Vnbnnidung20"/>
    <w:uiPriority w:val="99"/>
    <w:locked/>
    <w:rsid w:val="00942F97"/>
    <w:rPr>
      <w:rFonts w:cs="Times New Roman"/>
      <w:i/>
      <w:iCs/>
      <w:shd w:val="clear" w:color="auto" w:fill="FFFFFF"/>
    </w:rPr>
  </w:style>
  <w:style w:type="character" w:customStyle="1" w:styleId="Vnbnnidung2Khnginnghing">
    <w:name w:val="Văn bản nội dung (2) + Không in nghiêng"/>
    <w:basedOn w:val="Vnbnnidung2"/>
    <w:uiPriority w:val="99"/>
    <w:rsid w:val="00942F97"/>
    <w:rPr>
      <w:rFonts w:cs="Times New Roman"/>
      <w:i/>
      <w:iCs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uiPriority w:val="99"/>
    <w:rsid w:val="00942F97"/>
    <w:pPr>
      <w:widowControl w:val="0"/>
      <w:shd w:val="clear" w:color="auto" w:fill="FFFFFF"/>
      <w:spacing w:before="300" w:after="0" w:line="519" w:lineRule="exact"/>
      <w:jc w:val="right"/>
    </w:pPr>
    <w:rPr>
      <w:i/>
      <w:iCs/>
    </w:rPr>
  </w:style>
  <w:style w:type="paragraph" w:styleId="ListParagraph">
    <w:name w:val="List Paragraph"/>
    <w:basedOn w:val="Normal"/>
    <w:uiPriority w:val="99"/>
    <w:qFormat/>
    <w:rsid w:val="000F36F9"/>
    <w:pPr>
      <w:ind w:left="720"/>
      <w:contextualSpacing/>
    </w:pPr>
  </w:style>
  <w:style w:type="character" w:customStyle="1" w:styleId="Bodytext2">
    <w:name w:val="Body text (2)_"/>
    <w:link w:val="Bodytext21"/>
    <w:uiPriority w:val="99"/>
    <w:locked/>
    <w:rsid w:val="00B73B22"/>
    <w:rPr>
      <w:b/>
      <w:sz w:val="26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B73B22"/>
    <w:pPr>
      <w:widowControl w:val="0"/>
      <w:shd w:val="clear" w:color="auto" w:fill="FFFFFF"/>
      <w:spacing w:after="180" w:line="370" w:lineRule="exact"/>
    </w:pPr>
    <w:rPr>
      <w:b/>
      <w:sz w:val="26"/>
      <w:szCs w:val="20"/>
    </w:rPr>
  </w:style>
  <w:style w:type="paragraph" w:styleId="Header">
    <w:name w:val="header"/>
    <w:basedOn w:val="Normal"/>
    <w:link w:val="HeaderChar"/>
    <w:uiPriority w:val="99"/>
    <w:rsid w:val="00352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2D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2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2D31"/>
    <w:rPr>
      <w:rFonts w:cs="Times New Roman"/>
    </w:rPr>
  </w:style>
  <w:style w:type="character" w:customStyle="1" w:styleId="Vnbnnidung4">
    <w:name w:val="Văn bản nội dung (4)_"/>
    <w:basedOn w:val="DefaultParagraphFont"/>
    <w:link w:val="Vnbnnidung40"/>
    <w:uiPriority w:val="99"/>
    <w:locked/>
    <w:rsid w:val="002C451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Vnbnnidung5">
    <w:name w:val="Văn bản nội dung (5)_"/>
    <w:basedOn w:val="DefaultParagraphFont"/>
    <w:link w:val="Vnbnnidung50"/>
    <w:uiPriority w:val="99"/>
    <w:locked/>
    <w:rsid w:val="002C451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uiPriority w:val="99"/>
    <w:rsid w:val="002C4511"/>
    <w:pPr>
      <w:widowControl w:val="0"/>
      <w:shd w:val="clear" w:color="auto" w:fill="FFFFFF"/>
      <w:spacing w:before="180" w:after="180" w:line="240" w:lineRule="atLeast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Vnbnnidung50">
    <w:name w:val="Văn bản nội dung (5)"/>
    <w:basedOn w:val="Normal"/>
    <w:link w:val="Vnbnnidung5"/>
    <w:uiPriority w:val="99"/>
    <w:rsid w:val="002C4511"/>
    <w:pPr>
      <w:widowControl w:val="0"/>
      <w:shd w:val="clear" w:color="auto" w:fill="FFFFFF"/>
      <w:spacing w:before="180" w:after="240" w:line="298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31D24"/>
    <w:pPr>
      <w:tabs>
        <w:tab w:val="left" w:pos="4125"/>
      </w:tabs>
      <w:spacing w:after="0" w:line="240" w:lineRule="auto"/>
      <w:ind w:firstLine="284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1D2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2F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3F0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3F0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F040F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F040F"/>
    <w:rPr>
      <w:rFonts w:ascii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3F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50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2F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42F97"/>
    <w:rPr>
      <w:rFonts w:cs="Times New Roman"/>
      <w:b/>
      <w:bCs/>
    </w:rPr>
  </w:style>
  <w:style w:type="character" w:customStyle="1" w:styleId="Vnbnnidung2">
    <w:name w:val="Văn bản nội dung (2)_"/>
    <w:basedOn w:val="DefaultParagraphFont"/>
    <w:link w:val="Vnbnnidung20"/>
    <w:uiPriority w:val="99"/>
    <w:locked/>
    <w:rsid w:val="00942F97"/>
    <w:rPr>
      <w:rFonts w:cs="Times New Roman"/>
      <w:i/>
      <w:iCs/>
      <w:shd w:val="clear" w:color="auto" w:fill="FFFFFF"/>
    </w:rPr>
  </w:style>
  <w:style w:type="character" w:customStyle="1" w:styleId="Vnbnnidung2Khnginnghing">
    <w:name w:val="Văn bản nội dung (2) + Không in nghiêng"/>
    <w:basedOn w:val="Vnbnnidung2"/>
    <w:uiPriority w:val="99"/>
    <w:rsid w:val="00942F97"/>
    <w:rPr>
      <w:rFonts w:cs="Times New Roman"/>
      <w:i/>
      <w:iCs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uiPriority w:val="99"/>
    <w:rsid w:val="00942F97"/>
    <w:pPr>
      <w:widowControl w:val="0"/>
      <w:shd w:val="clear" w:color="auto" w:fill="FFFFFF"/>
      <w:spacing w:before="300" w:after="0" w:line="519" w:lineRule="exact"/>
      <w:jc w:val="right"/>
    </w:pPr>
    <w:rPr>
      <w:i/>
      <w:iCs/>
    </w:rPr>
  </w:style>
  <w:style w:type="paragraph" w:styleId="ListParagraph">
    <w:name w:val="List Paragraph"/>
    <w:basedOn w:val="Normal"/>
    <w:uiPriority w:val="99"/>
    <w:qFormat/>
    <w:rsid w:val="000F36F9"/>
    <w:pPr>
      <w:ind w:left="720"/>
      <w:contextualSpacing/>
    </w:pPr>
  </w:style>
  <w:style w:type="character" w:customStyle="1" w:styleId="Bodytext2">
    <w:name w:val="Body text (2)_"/>
    <w:link w:val="Bodytext21"/>
    <w:uiPriority w:val="99"/>
    <w:locked/>
    <w:rsid w:val="00B73B22"/>
    <w:rPr>
      <w:b/>
      <w:sz w:val="26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B73B22"/>
    <w:pPr>
      <w:widowControl w:val="0"/>
      <w:shd w:val="clear" w:color="auto" w:fill="FFFFFF"/>
      <w:spacing w:after="180" w:line="370" w:lineRule="exact"/>
    </w:pPr>
    <w:rPr>
      <w:b/>
      <w:sz w:val="26"/>
      <w:szCs w:val="20"/>
    </w:rPr>
  </w:style>
  <w:style w:type="paragraph" w:styleId="Header">
    <w:name w:val="header"/>
    <w:basedOn w:val="Normal"/>
    <w:link w:val="HeaderChar"/>
    <w:uiPriority w:val="99"/>
    <w:rsid w:val="00352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2D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2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2D31"/>
    <w:rPr>
      <w:rFonts w:cs="Times New Roman"/>
    </w:rPr>
  </w:style>
  <w:style w:type="character" w:customStyle="1" w:styleId="Vnbnnidung4">
    <w:name w:val="Văn bản nội dung (4)_"/>
    <w:basedOn w:val="DefaultParagraphFont"/>
    <w:link w:val="Vnbnnidung40"/>
    <w:uiPriority w:val="99"/>
    <w:locked/>
    <w:rsid w:val="002C451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Vnbnnidung5">
    <w:name w:val="Văn bản nội dung (5)_"/>
    <w:basedOn w:val="DefaultParagraphFont"/>
    <w:link w:val="Vnbnnidung50"/>
    <w:uiPriority w:val="99"/>
    <w:locked/>
    <w:rsid w:val="002C451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uiPriority w:val="99"/>
    <w:rsid w:val="002C4511"/>
    <w:pPr>
      <w:widowControl w:val="0"/>
      <w:shd w:val="clear" w:color="auto" w:fill="FFFFFF"/>
      <w:spacing w:before="180" w:after="180" w:line="240" w:lineRule="atLeast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Vnbnnidung50">
    <w:name w:val="Văn bản nội dung (5)"/>
    <w:basedOn w:val="Normal"/>
    <w:link w:val="Vnbnnidung5"/>
    <w:uiPriority w:val="99"/>
    <w:rsid w:val="002C4511"/>
    <w:pPr>
      <w:widowControl w:val="0"/>
      <w:shd w:val="clear" w:color="auto" w:fill="FFFFFF"/>
      <w:spacing w:before="180" w:after="240" w:line="298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31D24"/>
    <w:pPr>
      <w:tabs>
        <w:tab w:val="left" w:pos="4125"/>
      </w:tabs>
      <w:spacing w:after="0" w:line="240" w:lineRule="auto"/>
      <w:ind w:firstLine="284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1D2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GD&amp;ĐT TP QUY NHƠN</vt:lpstr>
    </vt:vector>
  </TitlesOfParts>
  <Company>Microsoft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GD&amp;ĐT TP QUY NHƠN</dc:title>
  <dc:creator>Admin</dc:creator>
  <cp:lastModifiedBy>Admin</cp:lastModifiedBy>
  <cp:revision>4</cp:revision>
  <cp:lastPrinted>2022-06-03T02:55:00Z</cp:lastPrinted>
  <dcterms:created xsi:type="dcterms:W3CDTF">2023-06-07T00:42:00Z</dcterms:created>
  <dcterms:modified xsi:type="dcterms:W3CDTF">2023-06-20T02:00:00Z</dcterms:modified>
</cp:coreProperties>
</file>